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A5" w:rsidRDefault="000F6CA5" w:rsidP="000F6C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Тематическое мероприятие «ДЕНЬ ДЕТСКОЙ КНИГИ» </w:t>
      </w:r>
    </w:p>
    <w:p w:rsidR="000F6CA5" w:rsidRDefault="000F6CA5" w:rsidP="000F6C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(для детей 4 – 6 лет)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Воспитатель: </w:t>
      </w:r>
      <w:proofErr w:type="spellStart"/>
      <w:r>
        <w:rPr>
          <w:b/>
          <w:bCs/>
          <w:color w:val="000000"/>
          <w:sz w:val="21"/>
          <w:szCs w:val="21"/>
        </w:rPr>
        <w:t>Корминец</w:t>
      </w:r>
      <w:proofErr w:type="spellEnd"/>
      <w:r>
        <w:rPr>
          <w:b/>
          <w:bCs/>
          <w:color w:val="000000"/>
          <w:sz w:val="21"/>
          <w:szCs w:val="21"/>
        </w:rPr>
        <w:t xml:space="preserve"> С.В.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Цель:</w:t>
      </w:r>
      <w:r w:rsidRPr="000F6CA5">
        <w:rPr>
          <w:color w:val="000000"/>
          <w:sz w:val="21"/>
          <w:szCs w:val="21"/>
        </w:rPr>
        <w:t> Развивать у детей среднего</w:t>
      </w:r>
      <w:r>
        <w:rPr>
          <w:color w:val="000000"/>
          <w:sz w:val="21"/>
          <w:szCs w:val="21"/>
        </w:rPr>
        <w:t xml:space="preserve"> - старшего</w:t>
      </w:r>
      <w:r w:rsidRPr="000F6CA5">
        <w:rPr>
          <w:color w:val="000000"/>
          <w:sz w:val="21"/>
          <w:szCs w:val="21"/>
        </w:rPr>
        <w:t xml:space="preserve"> дошкольного возраста интерес к художественной лите</w:t>
      </w:r>
      <w:r>
        <w:rPr>
          <w:color w:val="000000"/>
          <w:sz w:val="21"/>
          <w:szCs w:val="21"/>
        </w:rPr>
        <w:t>ратуре, к книге.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Задачи: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1.Сформировать у детей понимание того, что книга источник знаний.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2.Воспитывать любовь и бережное отношение дошкольников к книге и уважение к труду взрослых, обучить правилам обращения с книгой.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3.Вызывать положительные эмоции при чтении книг.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  <w:u w:val="single"/>
        </w:rPr>
        <w:t>Организация деятельности. </w:t>
      </w:r>
      <w:r w:rsidRPr="000F6CA5">
        <w:rPr>
          <w:color w:val="000000"/>
          <w:sz w:val="21"/>
          <w:szCs w:val="21"/>
        </w:rPr>
        <w:br/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Воспитатель: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- Ребята, вы знаете, как появилась книга?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i/>
          <w:iCs/>
          <w:color w:val="000000"/>
          <w:sz w:val="21"/>
          <w:szCs w:val="21"/>
        </w:rPr>
        <w:t>(Ответ детей)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- Посмотрите, у меня в руках книга. А вы знаете, кто помог этой книге появиться на свет?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- Сегодня мы с вами поговорим о том, кто изготавливает книжки, что для этого нужно, как с ними нужно обращаться…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Книга состоит из: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Обложки </w:t>
      </w:r>
      <w:r w:rsidRPr="000F6CA5">
        <w:rPr>
          <w:i/>
          <w:iCs/>
          <w:color w:val="000000"/>
          <w:sz w:val="21"/>
          <w:szCs w:val="21"/>
        </w:rPr>
        <w:t>(переплета) </w:t>
      </w:r>
      <w:r w:rsidRPr="000F6CA5">
        <w:rPr>
          <w:color w:val="000000"/>
          <w:sz w:val="21"/>
          <w:szCs w:val="21"/>
        </w:rPr>
        <w:t>– обложка защищает книгу от повреждений и придает ей нарядный вид.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Титульного листа</w:t>
      </w:r>
      <w:r w:rsidRPr="000F6CA5">
        <w:rPr>
          <w:color w:val="000000"/>
          <w:sz w:val="21"/>
          <w:szCs w:val="21"/>
        </w:rPr>
        <w:t> – первая страница книги. На нем обычно написано то же, что и на обложке, но более подробно (аннотация).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Иллюстраций </w:t>
      </w:r>
      <w:r w:rsidRPr="000F6CA5">
        <w:rPr>
          <w:color w:val="000000"/>
          <w:sz w:val="21"/>
          <w:szCs w:val="21"/>
        </w:rPr>
        <w:t>– это рисунки. Книгу с иллюстрациями читать интереснее, так как легче себе представить то, о чем рассказывает автор.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Содержание</w:t>
      </w:r>
      <w:r w:rsidRPr="000F6CA5">
        <w:rPr>
          <w:color w:val="000000"/>
          <w:sz w:val="21"/>
          <w:szCs w:val="21"/>
        </w:rPr>
        <w:t> – многие книги состоят из отдельных стихов, рассказов, сказок.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КАК РОЖДАЕТСЯ КНИГА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«Кни</w:t>
      </w:r>
      <w:r>
        <w:rPr>
          <w:color w:val="000000"/>
          <w:sz w:val="21"/>
          <w:szCs w:val="21"/>
        </w:rPr>
        <w:t>га – самое занимательное чудо!.</w:t>
      </w:r>
      <w:r w:rsidRPr="000F6CA5">
        <w:rPr>
          <w:color w:val="000000"/>
          <w:sz w:val="21"/>
          <w:szCs w:val="21"/>
        </w:rPr>
        <w:t>. Она сделана из простой бумаги. Но вы берете книгу. На белых страницах напечатаны какие-то значки, точки – крючочки, штучки – закорючки. Глаза ваши смотрят на таинственные знаки, смотрят на буквы. Смотрят – и вдруг начинается удивительное волшебство. Перед вами оживают разные приключения. Люди, не знакомые с вами до сих пор, говорят с вами, рассказывают о себе. Они зовут вас туда, где вам не приходилось бывать... Нет на свете чуда удивительнее, чем книга!»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Итак, писатель написал новую книгу. Но пока что это рукопись и ее может прочесть сразу только один человек. А нужно, чтобы читали сразу 100 и 200 тысяч девчонок и мальчишек одновременно. На каждой книге печатают количество экземпляров, сколько всего их напечатали.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i/>
          <w:iCs/>
          <w:color w:val="000000"/>
          <w:sz w:val="21"/>
          <w:szCs w:val="21"/>
        </w:rPr>
        <w:t>Как же готовят книгу к печати?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Сначала за дело берется редактор – первый читатель книги. Он дает ей оценку, исправляет неточности, предлагает автору что-то исправить, дописать или сократить.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Почти у каждой книги для детей два автора. Один из них писатель, другой - художник. После редактора книга попадает в руки именно художника. Детские книги похожи на праздник, яркие, нарядные, так и просятся в руки. Это заслуга художника. Почему его называют вторым автором? Потому что его рисунки дополняют текст и делают книгу еще привлекательнее.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lastRenderedPageBreak/>
        <w:t>У каждого художника есть любимая тема: один иллюстрирует сказки, другой рисует животных, третий – людей, кто-то – природу.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Самое лучшее средство от всех «книжных болезней» - бережно к ней относиться.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i/>
          <w:iCs/>
          <w:color w:val="000000"/>
          <w:sz w:val="21"/>
          <w:szCs w:val="21"/>
        </w:rPr>
        <w:t>Для чего нужна книга?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Из книг мы узнаем много нового, интересного, много полезного. Многие книги мы читаем просто для себя, чтобы посмеяться, развлечься. И поэтому книги бывают самые-самые разные: это книги о стране, где мы живем, и про другие страны; книги про природу: животных, птиц, рыб, деревья, цветы; книги о технике: машинах, самолетах, кораблях; книги о шитье, вязании; есть книги выдуманные и невыдуманные, то есть правдивые и фантастические; есть о войне; книги стихов, книги обо всем на свете – словари.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Теперь вы знаете, сколько труда скольких людей вложено в каждую книгу, насколько она ценна. Давайте постараемся бережно относиться к книгам.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i/>
          <w:iCs/>
          <w:color w:val="000000"/>
          <w:sz w:val="21"/>
          <w:szCs w:val="21"/>
        </w:rPr>
        <w:t>Как происходит изготовление книг?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Каждый человек знакомится со своей первой книгой еще в раннем детстве. Сначала ребенок рассматривает в них красочные картинки и слушает сказки, затем начинает читать самостоятельно. Но вот о том, как происходит изготовление книг, задумываются не многие из нас.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На самом деле это весьма сложный процесс. Производством книг занимаются такие же люди, как мы с вами. Правда, знают они об этом процессе гораздо больше. Пора и нам разобраться в том, как же изготавливаются эти самые книги.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Хочется рассказать о том, как производят листы бумаги.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Бумагу производят на бумажных фабриках. Основным сырьем для производства бумаги является древесная целлюлоза. Целлюлозу получают из лесных пород: в основном из ели, сосны и березы, но используют также эвкалипт, тополь, каштан и другие деревья. На фабрике машины сдирают с них кору, измельчают в щепки. Очищенную и разваренную древесину фильтруют и промывают, чтобы очистить от примесей. Так, переходя из машины в машину, дерево превращается в белую и чистую бумагу.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Производство книг начинается с того, что из отпечатанных листов формируются тетради, которые затем скрепляются в единый книжный блок. Производство книг, естественно, не ограничивается изготовлением книжного блока. У каждой книги должна быть обложка. Поэтому следующим шагом на пути к получению готовой книги является изготовление переплетной крышки. Основой твердого переплета являются две боковые сторонки и одна корешковая. Все они изготавливаются из картона. Благодаря новейшим технологиям, современные книги имеют самое разнообразное оформление.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Финальный этап производства предполагает непосредственное изготовление книг, а именно – соединение полученных деталей. Таким образом, книжный блок скрепляется с переплетной крышкой.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Как видите, производство книг – достаточно сложный и многоступенчатый процесс. И прежде чем та или иная книга попадает в наши руки, над ее изготовлением приходится серьезно потрудиться целому коллективу людей.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В результате получается готовая книга – красочная и яркая, интересная и познавательная, веселая и развлекательная, которую м</w:t>
      </w:r>
      <w:r>
        <w:rPr>
          <w:color w:val="000000"/>
          <w:sz w:val="21"/>
          <w:szCs w:val="21"/>
        </w:rPr>
        <w:t>ы с вами с удовольствием читаем.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Игры с книжками».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1.</w:t>
      </w:r>
      <w:r w:rsidRPr="000F6CA5">
        <w:rPr>
          <w:b/>
          <w:bCs/>
          <w:i/>
          <w:iCs/>
          <w:color w:val="000000"/>
          <w:sz w:val="21"/>
          <w:szCs w:val="21"/>
        </w:rPr>
        <w:t>‘’Угадай, о чем книга‘’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Дайте ребятам рассмотреть иллюстрацию в книге, которую они еще не знают, предложите угадать, о чем это произведение.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2.</w:t>
      </w:r>
      <w:r w:rsidRPr="000F6CA5">
        <w:rPr>
          <w:b/>
          <w:bCs/>
          <w:i/>
          <w:iCs/>
          <w:color w:val="000000"/>
          <w:sz w:val="21"/>
          <w:szCs w:val="21"/>
        </w:rPr>
        <w:t xml:space="preserve">‘’Из какой я </w:t>
      </w:r>
      <w:proofErr w:type="gramStart"/>
      <w:r w:rsidRPr="000F6CA5">
        <w:rPr>
          <w:b/>
          <w:bCs/>
          <w:i/>
          <w:iCs/>
          <w:color w:val="000000"/>
          <w:sz w:val="21"/>
          <w:szCs w:val="21"/>
        </w:rPr>
        <w:t>сказки</w:t>
      </w:r>
      <w:r w:rsidR="00F84894">
        <w:rPr>
          <w:b/>
          <w:bCs/>
          <w:i/>
          <w:iCs/>
          <w:color w:val="000000"/>
          <w:sz w:val="21"/>
          <w:szCs w:val="21"/>
        </w:rPr>
        <w:t xml:space="preserve"> </w:t>
      </w:r>
      <w:r w:rsidRPr="000F6CA5">
        <w:rPr>
          <w:b/>
          <w:bCs/>
          <w:i/>
          <w:iCs/>
          <w:color w:val="000000"/>
          <w:sz w:val="21"/>
          <w:szCs w:val="21"/>
        </w:rPr>
        <w:t>?</w:t>
      </w:r>
      <w:proofErr w:type="gramEnd"/>
      <w:r w:rsidRPr="000F6CA5">
        <w:rPr>
          <w:b/>
          <w:bCs/>
          <w:i/>
          <w:iCs/>
          <w:color w:val="000000"/>
          <w:sz w:val="21"/>
          <w:szCs w:val="21"/>
        </w:rPr>
        <w:t>’’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Перед детьми появляется игрушка, например</w:t>
      </w:r>
      <w:r w:rsidR="00F84894">
        <w:rPr>
          <w:color w:val="000000"/>
          <w:sz w:val="21"/>
          <w:szCs w:val="21"/>
        </w:rPr>
        <w:t>,</w:t>
      </w:r>
      <w:r w:rsidRPr="000F6CA5">
        <w:rPr>
          <w:color w:val="000000"/>
          <w:sz w:val="21"/>
          <w:szCs w:val="21"/>
        </w:rPr>
        <w:t xml:space="preserve"> лиса, и ‘’обращается’’ к детям: ‘’Ребята, я выпала из какой-то книжки и теперь не знаю, откуда я. Вы не помните, из какой я </w:t>
      </w:r>
      <w:proofErr w:type="gramStart"/>
      <w:r w:rsidRPr="000F6CA5">
        <w:rPr>
          <w:color w:val="000000"/>
          <w:sz w:val="21"/>
          <w:szCs w:val="21"/>
        </w:rPr>
        <w:t>сказки</w:t>
      </w:r>
      <w:r w:rsidR="00F84894">
        <w:rPr>
          <w:color w:val="000000"/>
          <w:sz w:val="21"/>
          <w:szCs w:val="21"/>
        </w:rPr>
        <w:t xml:space="preserve"> </w:t>
      </w:r>
      <w:r w:rsidRPr="000F6CA5">
        <w:rPr>
          <w:color w:val="000000"/>
          <w:sz w:val="21"/>
          <w:szCs w:val="21"/>
        </w:rPr>
        <w:t>?</w:t>
      </w:r>
      <w:proofErr w:type="gramEnd"/>
      <w:r w:rsidRPr="000F6CA5">
        <w:rPr>
          <w:color w:val="000000"/>
          <w:sz w:val="21"/>
          <w:szCs w:val="21"/>
        </w:rPr>
        <w:t>’’ Дети называют сказки, в которых ‘’живет’’ лиса.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 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lastRenderedPageBreak/>
        <w:t>3.</w:t>
      </w:r>
      <w:r w:rsidRPr="000F6CA5">
        <w:rPr>
          <w:b/>
          <w:bCs/>
          <w:i/>
          <w:iCs/>
          <w:color w:val="000000"/>
          <w:sz w:val="21"/>
          <w:szCs w:val="21"/>
        </w:rPr>
        <w:t xml:space="preserve">Викторина ‘’ </w:t>
      </w:r>
      <w:proofErr w:type="gramStart"/>
      <w:r w:rsidRPr="000F6CA5">
        <w:rPr>
          <w:b/>
          <w:bCs/>
          <w:i/>
          <w:iCs/>
          <w:color w:val="000000"/>
          <w:sz w:val="21"/>
          <w:szCs w:val="21"/>
        </w:rPr>
        <w:t>В</w:t>
      </w:r>
      <w:proofErr w:type="gramEnd"/>
      <w:r w:rsidRPr="000F6CA5">
        <w:rPr>
          <w:b/>
          <w:bCs/>
          <w:i/>
          <w:iCs/>
          <w:color w:val="000000"/>
          <w:sz w:val="21"/>
          <w:szCs w:val="21"/>
        </w:rPr>
        <w:t xml:space="preserve"> мире книг’’</w:t>
      </w:r>
    </w:p>
    <w:p w:rsidR="000F6CA5" w:rsidRPr="000F6CA5" w:rsidRDefault="00F84894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Сказки просят: -</w:t>
      </w:r>
      <w:r w:rsidR="000F6CA5" w:rsidRPr="000F6CA5">
        <w:rPr>
          <w:color w:val="000000"/>
          <w:sz w:val="21"/>
          <w:szCs w:val="21"/>
        </w:rPr>
        <w:t xml:space="preserve">А сейчас Вы </w:t>
      </w:r>
      <w:proofErr w:type="gramStart"/>
      <w:r w:rsidR="000F6CA5" w:rsidRPr="000F6CA5">
        <w:rPr>
          <w:color w:val="000000"/>
          <w:sz w:val="21"/>
          <w:szCs w:val="21"/>
        </w:rPr>
        <w:t>друзья ,Узнайте</w:t>
      </w:r>
      <w:proofErr w:type="gramEnd"/>
      <w:r w:rsidR="000F6CA5" w:rsidRPr="000F6CA5">
        <w:rPr>
          <w:color w:val="000000"/>
          <w:sz w:val="21"/>
          <w:szCs w:val="21"/>
        </w:rPr>
        <w:t xml:space="preserve"> нас!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1.</w:t>
      </w:r>
      <w:r w:rsidRPr="000F6CA5">
        <w:rPr>
          <w:color w:val="000000"/>
          <w:sz w:val="21"/>
          <w:szCs w:val="21"/>
        </w:rPr>
        <w:t> «Возле леса, на опушке, Трое их живет в избушке. Три кровати, три подушки. Угадайте без подсказки Кто герои этой сказки? (Три медведя)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2. </w:t>
      </w:r>
      <w:r w:rsidRPr="000F6CA5">
        <w:rPr>
          <w:color w:val="000000"/>
          <w:sz w:val="21"/>
          <w:szCs w:val="21"/>
        </w:rPr>
        <w:t xml:space="preserve">Летела стрела и попала в болото, </w:t>
      </w:r>
      <w:proofErr w:type="gramStart"/>
      <w:r w:rsidRPr="000F6CA5">
        <w:rPr>
          <w:color w:val="000000"/>
          <w:sz w:val="21"/>
          <w:szCs w:val="21"/>
        </w:rPr>
        <w:t>А</w:t>
      </w:r>
      <w:proofErr w:type="gramEnd"/>
      <w:r w:rsidRPr="000F6CA5">
        <w:rPr>
          <w:color w:val="000000"/>
          <w:sz w:val="21"/>
          <w:szCs w:val="21"/>
        </w:rPr>
        <w:t xml:space="preserve"> в этом болоте поймал ее кто-то. Кто, простившись с зеленою кожей, </w:t>
      </w:r>
      <w:proofErr w:type="gramStart"/>
      <w:r w:rsidRPr="000F6CA5">
        <w:rPr>
          <w:color w:val="000000"/>
          <w:sz w:val="21"/>
          <w:szCs w:val="21"/>
        </w:rPr>
        <w:t>Сделался</w:t>
      </w:r>
      <w:proofErr w:type="gramEnd"/>
      <w:r w:rsidRPr="000F6CA5">
        <w:rPr>
          <w:color w:val="000000"/>
          <w:sz w:val="21"/>
          <w:szCs w:val="21"/>
        </w:rPr>
        <w:t xml:space="preserve"> мигом красивой, пригожей? (Царевна-лягушка.)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3.</w:t>
      </w:r>
      <w:r w:rsidRPr="000F6CA5">
        <w:rPr>
          <w:color w:val="000000"/>
          <w:sz w:val="21"/>
          <w:szCs w:val="21"/>
        </w:rPr>
        <w:t> А дорога – не далека, а корзина – нелегка, сесть бы на пенек, съесть пирожок… (маша и медведь)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4.</w:t>
      </w:r>
      <w:r w:rsidRPr="000F6CA5">
        <w:rPr>
          <w:color w:val="000000"/>
          <w:sz w:val="21"/>
          <w:szCs w:val="21"/>
        </w:rPr>
        <w:t xml:space="preserve"> Всех на свете он добрей, </w:t>
      </w:r>
      <w:proofErr w:type="gramStart"/>
      <w:r w:rsidRPr="000F6CA5">
        <w:rPr>
          <w:color w:val="000000"/>
          <w:sz w:val="21"/>
          <w:szCs w:val="21"/>
        </w:rPr>
        <w:t>Лечит</w:t>
      </w:r>
      <w:proofErr w:type="gramEnd"/>
      <w:r w:rsidRPr="000F6CA5">
        <w:rPr>
          <w:color w:val="000000"/>
          <w:sz w:val="21"/>
          <w:szCs w:val="21"/>
        </w:rPr>
        <w:t xml:space="preserve"> он больных зверей. И однажды из болота вытащил он бегемота. Он известен, знаменит. Это... (доктор Айболит).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5. </w:t>
      </w:r>
      <w:r w:rsidRPr="000F6CA5">
        <w:rPr>
          <w:color w:val="000000"/>
          <w:sz w:val="21"/>
          <w:szCs w:val="21"/>
        </w:rPr>
        <w:t>С букварем шагает в школу Деревянный мальчуган. Попадает вместо школы В полотняный балаган. Как зовется эта книжка? Как зовется сам мальчишка? (Буратино.)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6.</w:t>
      </w:r>
      <w:r w:rsidRPr="000F6CA5">
        <w:rPr>
          <w:color w:val="000000"/>
          <w:sz w:val="21"/>
          <w:szCs w:val="21"/>
        </w:rPr>
        <w:t xml:space="preserve"> На сметане" мешен, </w:t>
      </w:r>
      <w:proofErr w:type="gramStart"/>
      <w:r w:rsidRPr="000F6CA5">
        <w:rPr>
          <w:color w:val="000000"/>
          <w:sz w:val="21"/>
          <w:szCs w:val="21"/>
        </w:rPr>
        <w:t>На</w:t>
      </w:r>
      <w:proofErr w:type="gramEnd"/>
      <w:r w:rsidRPr="000F6CA5">
        <w:rPr>
          <w:color w:val="000000"/>
          <w:sz w:val="21"/>
          <w:szCs w:val="21"/>
        </w:rPr>
        <w:t xml:space="preserve"> окошке стужен, Круглый бок, румяный бок, Покатился... (Колобок).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7</w:t>
      </w:r>
      <w:r w:rsidRPr="000F6CA5">
        <w:rPr>
          <w:color w:val="000000"/>
          <w:sz w:val="21"/>
          <w:szCs w:val="21"/>
        </w:rPr>
        <w:t>. Бабушка девочку очень любила, Шапочку красную ей подарила. Девочка имя забыла свое. А ну, подскажите, как звали ее? (Красная Шапочка.)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8</w:t>
      </w:r>
      <w:r w:rsidRPr="000F6CA5">
        <w:rPr>
          <w:color w:val="000000"/>
          <w:sz w:val="21"/>
          <w:szCs w:val="21"/>
        </w:rPr>
        <w:t xml:space="preserve">. Кто говорил такие волшебные слова: «По щучьему веленью, </w:t>
      </w:r>
      <w:proofErr w:type="gramStart"/>
      <w:r w:rsidRPr="000F6CA5">
        <w:rPr>
          <w:color w:val="000000"/>
          <w:sz w:val="21"/>
          <w:szCs w:val="21"/>
        </w:rPr>
        <w:t>по моему</w:t>
      </w:r>
      <w:proofErr w:type="gramEnd"/>
      <w:r w:rsidRPr="000F6CA5">
        <w:rPr>
          <w:color w:val="000000"/>
          <w:sz w:val="21"/>
          <w:szCs w:val="21"/>
        </w:rPr>
        <w:t xml:space="preserve"> хотенью" (Емеля.)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9</w:t>
      </w:r>
      <w:r w:rsidRPr="000F6CA5">
        <w:rPr>
          <w:color w:val="000000"/>
          <w:sz w:val="21"/>
          <w:szCs w:val="21"/>
        </w:rPr>
        <w:t>. Отворили дверь козлята, и пропали все куда-то! (Волк и семеро козлят)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10</w:t>
      </w:r>
      <w:r w:rsidRPr="000F6CA5">
        <w:rPr>
          <w:color w:val="000000"/>
          <w:sz w:val="21"/>
          <w:szCs w:val="21"/>
        </w:rPr>
        <w:t xml:space="preserve">. Он весел и незлобен, </w:t>
      </w:r>
      <w:proofErr w:type="gramStart"/>
      <w:r w:rsidRPr="000F6CA5">
        <w:rPr>
          <w:color w:val="000000"/>
          <w:sz w:val="21"/>
          <w:szCs w:val="21"/>
        </w:rPr>
        <w:t>Этот</w:t>
      </w:r>
      <w:proofErr w:type="gramEnd"/>
      <w:r w:rsidRPr="000F6CA5">
        <w:rPr>
          <w:color w:val="000000"/>
          <w:sz w:val="21"/>
          <w:szCs w:val="21"/>
        </w:rPr>
        <w:t xml:space="preserve"> милый чудачек. С ним хозяин, мальчик Робин, и приятель Пятачок. Для него прогулка праздник. И на мёд особый нюх. Это плюшевый проказник, медвежонок… (Винни - Пух)</w:t>
      </w:r>
      <w:r w:rsidR="00F84894">
        <w:rPr>
          <w:color w:val="000000"/>
          <w:sz w:val="21"/>
          <w:szCs w:val="21"/>
        </w:rPr>
        <w:t>.</w:t>
      </w:r>
    </w:p>
    <w:p w:rsidR="000F6CA5" w:rsidRPr="000F6CA5" w:rsidRDefault="000F6CA5" w:rsidP="00F8489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0F6CA5">
        <w:rPr>
          <w:b/>
          <w:bCs/>
          <w:color w:val="000000"/>
          <w:sz w:val="21"/>
          <w:szCs w:val="21"/>
        </w:rPr>
        <w:t>Чтение сказки «СКАЗКА О ТОМ, КАК ОТ ОЛЕНЬКИ УШЛИ КНИГИ…» </w:t>
      </w:r>
      <w:proofErr w:type="spellStart"/>
      <w:r w:rsidRPr="000F6CA5">
        <w:rPr>
          <w:b/>
          <w:bCs/>
          <w:i/>
          <w:iCs/>
          <w:color w:val="000000"/>
          <w:sz w:val="21"/>
          <w:szCs w:val="21"/>
        </w:rPr>
        <w:t>М.Шкурина</w:t>
      </w:r>
      <w:proofErr w:type="spellEnd"/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Жила-была девочка. Звали её Оленька. Было у Оленьки много интересных книг с картинками. Оленька очень любила, когда мама и бабушка читают ей книги. Вот только Оленька не умела с книжками обращаться. Складывать на полочку она их не хотела, кидала их на пол, рвала странички и рисовала на них цветными карандашами. Мама Оленьку ругала, говорила: «Вот обидятся книжки и уйдут от тебя». Но Оленька маму не слушала и продолжала книжки обижать.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Как-то ночью, когда Оленька уснула, самая толстая книга сказок с картинками говорит другим книгам: «Не любит нас Оленька, обижает, рвёт, бросает. Не нужны мы ей, давайте уйдем от нее! Тут рядом живет одна девочка, Катенька, она очень любит книги, заботится о них, но у неё их очень мало. Вот она обрадуется!». Собрались все книги в ряд, и ушли от Оленьки.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Проснулась утром девочка, а книг нет. Она их везде ищет, и на полке, и под кроватью, нигде нет. Побежала Оленька к маме, рассказала ей, мама и говорит: «Предупреждала я тебе. Видишь, обиделись книжки и ушли. Где их искать теперь?». Выбежала Оленька во двор, смотрит кругом, нет книг. Села тогда она и заплакала.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А Катенька утром открыла дверь и увидела, что на пороге у нее огромная стопка книг.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— Что вы тут делаете? – удивилась Катенька.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 xml:space="preserve">— Мы от Оленьки ушли, она нас обижает. </w:t>
      </w:r>
      <w:proofErr w:type="gramStart"/>
      <w:r w:rsidRPr="000F6CA5">
        <w:rPr>
          <w:color w:val="000000"/>
          <w:sz w:val="21"/>
          <w:szCs w:val="21"/>
        </w:rPr>
        <w:t>Теперь будем с тобой жить</w:t>
      </w:r>
      <w:proofErr w:type="gramEnd"/>
      <w:r w:rsidRPr="000F6CA5">
        <w:rPr>
          <w:color w:val="000000"/>
          <w:sz w:val="21"/>
          <w:szCs w:val="21"/>
        </w:rPr>
        <w:t>, — говорят книги.</w:t>
      </w:r>
    </w:p>
    <w:p w:rsidR="000F6CA5" w:rsidRP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— Нет, нельзя так, — отвечает Катенька, — Оленька, наверно, вас везде ищет, волнуется. Пойдёмте я вас домой отведу.</w:t>
      </w:r>
    </w:p>
    <w:p w:rsidR="000F6CA5" w:rsidRDefault="000F6CA5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0F6CA5">
        <w:rPr>
          <w:color w:val="000000"/>
          <w:sz w:val="21"/>
          <w:szCs w:val="21"/>
        </w:rPr>
        <w:t>Взяла Катенька книжки и повела их домой. Открыла Оленька дверь, увидела свои книжки, обрадовалась, стала Катеньку благодарить. Затем говорит Оленька книжкам: «Простите меня! Плохо я с вами обращалась, не ценила я вас, не ухаживала за вами. Обещаю, что больше не буду я вас обижать». Простили ее книги, поверили Оленьке. И стала Оленька дружно жить с книжками. А Катенька теперь к ним часто в гости приходит, берет у Оленьки разные книжки почитать и возвращает всегда в целости и сохранности.</w:t>
      </w:r>
    </w:p>
    <w:p w:rsidR="00F84894" w:rsidRDefault="00F84894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F84894" w:rsidRDefault="00F84894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F84894" w:rsidRPr="000F6CA5" w:rsidRDefault="00D7427E" w:rsidP="000F6C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34075" cy="4457700"/>
            <wp:effectExtent l="0" t="0" r="9525" b="0"/>
            <wp:docPr id="1" name="Рисунок 1" descr="C:\Users\User\AppData\Local\Temp\Rar$DRa0.329\Gj5fND-cVaOJv0sPore4aru1nD92zpsQUI5A_M56I7wt-ACZhZg-Zqx8HwJnX-tW6BBrZkRohhT7kpwbzCQOLr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329\Gj5fND-cVaOJv0sPore4aru1nD92zpsQUI5A_M56I7wt-ACZhZg-Zqx8HwJnX-tW6BBrZkRohhT7kpwbzCQOLrW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1"/>
          <w:szCs w:val="21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User\AppData\Local\Temp\Rar$DRa0.329\rVXys9G6SiwErGq14o__uBF_bIQgp3-X8ZdoWMMvUONWtWjNfCMiIY9fdNMDGuxC0rNxZHZGi4CaHerZFFqhyP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329\rVXys9G6SiwErGq14o__uBF_bIQgp3-X8ZdoWMMvUONWtWjNfCMiIY9fdNMDGuxC0rNxZHZGi4CaHerZFFqhyP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A2C" w:rsidRPr="000F6CA5" w:rsidRDefault="00D75A2C">
      <w:pPr>
        <w:rPr>
          <w:rFonts w:ascii="Times New Roman" w:hAnsi="Times New Roman" w:cs="Times New Roman"/>
        </w:rPr>
      </w:pPr>
    </w:p>
    <w:sectPr w:rsidR="00D75A2C" w:rsidRPr="000F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12DC"/>
    <w:multiLevelType w:val="multilevel"/>
    <w:tmpl w:val="7DD8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31219"/>
    <w:multiLevelType w:val="multilevel"/>
    <w:tmpl w:val="DD1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B68D4"/>
    <w:multiLevelType w:val="multilevel"/>
    <w:tmpl w:val="A35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A5"/>
    <w:rsid w:val="000F6CA5"/>
    <w:rsid w:val="00D7427E"/>
    <w:rsid w:val="00D75A2C"/>
    <w:rsid w:val="00F8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0823"/>
  <w15:chartTrackingRefBased/>
  <w15:docId w15:val="{D00AD789-4CCD-4764-A201-D449519C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2025-04-24T16:40:00Z</dcterms:created>
  <dcterms:modified xsi:type="dcterms:W3CDTF">2025-04-24T17:00:00Z</dcterms:modified>
</cp:coreProperties>
</file>